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72F" w:rsidRDefault="004F3069">
      <w:pPr>
        <w:pStyle w:val="CorpoA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 xml:space="preserve">Comunicato da inserire sul sito </w:t>
      </w:r>
      <w:proofErr w:type="spellStart"/>
      <w:r>
        <w:rPr>
          <w:b/>
          <w:bCs/>
          <w:sz w:val="28"/>
          <w:szCs w:val="28"/>
        </w:rPr>
        <w:t>I.C.Damiano</w:t>
      </w:r>
      <w:proofErr w:type="spellEnd"/>
    </w:p>
    <w:p w:rsidR="00BD572F" w:rsidRDefault="00BD572F">
      <w:pPr>
        <w:pStyle w:val="CorpoA"/>
        <w:rPr>
          <w:b/>
          <w:bCs/>
          <w:sz w:val="28"/>
          <w:szCs w:val="28"/>
        </w:rPr>
      </w:pPr>
    </w:p>
    <w:p w:rsidR="00BD572F" w:rsidRDefault="004F3069">
      <w:pPr>
        <w:pStyle w:val="CorpoA"/>
        <w:rPr>
          <w:sz w:val="28"/>
          <w:szCs w:val="28"/>
        </w:rPr>
      </w:pPr>
      <w:r>
        <w:rPr>
          <w:sz w:val="28"/>
          <w:szCs w:val="28"/>
        </w:rPr>
        <w:t xml:space="preserve">Le insegnanti delle scuole primarie Morelli e </w:t>
      </w:r>
      <w:proofErr w:type="gramStart"/>
      <w:r>
        <w:rPr>
          <w:sz w:val="28"/>
          <w:szCs w:val="28"/>
        </w:rPr>
        <w:t>Ricci ,</w:t>
      </w:r>
      <w:proofErr w:type="gramEnd"/>
      <w:r>
        <w:rPr>
          <w:sz w:val="28"/>
          <w:szCs w:val="28"/>
        </w:rPr>
        <w:t xml:space="preserve"> informate da una loro collega,  originaria delle zone colpite dal terremoto, sulle situazioni di forte disagio in cui si trovano ad operare le  scuole  </w:t>
      </w:r>
      <w:r>
        <w:rPr>
          <w:sz w:val="28"/>
          <w:szCs w:val="28"/>
        </w:rPr>
        <w:t>primarie e dell’infanzia terremotate,  hanno pensato di promuovere, presso gli alunni e le loro famiglie, una raccolta solidale di materiali scolastici di prima necessità e di giocattoli.</w:t>
      </w:r>
    </w:p>
    <w:p w:rsidR="00BD572F" w:rsidRDefault="004F3069">
      <w:pPr>
        <w:pStyle w:val="CorpoA"/>
        <w:rPr>
          <w:sz w:val="28"/>
          <w:szCs w:val="28"/>
        </w:rPr>
      </w:pPr>
      <w:r>
        <w:rPr>
          <w:sz w:val="28"/>
          <w:szCs w:val="28"/>
        </w:rPr>
        <w:t xml:space="preserve">Nel periodo </w:t>
      </w:r>
      <w:proofErr w:type="spellStart"/>
      <w:r>
        <w:rPr>
          <w:sz w:val="28"/>
          <w:szCs w:val="28"/>
        </w:rPr>
        <w:t>pre</w:t>
      </w:r>
      <w:proofErr w:type="spellEnd"/>
      <w:r>
        <w:rPr>
          <w:sz w:val="28"/>
          <w:szCs w:val="28"/>
        </w:rPr>
        <w:t>-natalizio è partita questa iniziativa di solidarietà</w:t>
      </w:r>
      <w:r>
        <w:rPr>
          <w:sz w:val="28"/>
          <w:szCs w:val="28"/>
        </w:rPr>
        <w:t xml:space="preserve">: ben presto gli scatoloni posti all’ingresso delle due scuole, si sono riempiti di quaderni, astucci, colori, album, risme di carta e tanti, tanti giocattoli. </w:t>
      </w:r>
    </w:p>
    <w:p w:rsidR="00BD572F" w:rsidRDefault="004F3069">
      <w:pPr>
        <w:pStyle w:val="CorpoA"/>
        <w:rPr>
          <w:sz w:val="28"/>
          <w:szCs w:val="28"/>
        </w:rPr>
      </w:pPr>
      <w:r>
        <w:rPr>
          <w:sz w:val="28"/>
          <w:szCs w:val="28"/>
        </w:rPr>
        <w:t xml:space="preserve">Non sono mancate letterine, </w:t>
      </w:r>
      <w:proofErr w:type="gramStart"/>
      <w:r>
        <w:rPr>
          <w:sz w:val="28"/>
          <w:szCs w:val="28"/>
        </w:rPr>
        <w:t>disegni,  biglietti</w:t>
      </w:r>
      <w:proofErr w:type="gramEnd"/>
      <w:r>
        <w:rPr>
          <w:sz w:val="28"/>
          <w:szCs w:val="28"/>
        </w:rPr>
        <w:t xml:space="preserve"> augurali e addobbi natalizi preparati dai  nost</w:t>
      </w:r>
      <w:r>
        <w:rPr>
          <w:sz w:val="28"/>
          <w:szCs w:val="28"/>
        </w:rPr>
        <w:t xml:space="preserve">ri alunni per i loro compagni più sfortunati. </w:t>
      </w:r>
    </w:p>
    <w:p w:rsidR="00BD572F" w:rsidRDefault="004F3069">
      <w:pPr>
        <w:pStyle w:val="CorpoA"/>
        <w:rPr>
          <w:sz w:val="28"/>
          <w:szCs w:val="28"/>
        </w:rPr>
      </w:pPr>
      <w:r>
        <w:rPr>
          <w:sz w:val="28"/>
          <w:szCs w:val="28"/>
        </w:rPr>
        <w:t xml:space="preserve">Tutto il materiale, caricato sull’auto dell’insegnante promotrice, è stato consegnato </w:t>
      </w:r>
      <w:proofErr w:type="gramStart"/>
      <w:r>
        <w:rPr>
          <w:sz w:val="28"/>
          <w:szCs w:val="28"/>
        </w:rPr>
        <w:t>direttamente ,</w:t>
      </w:r>
      <w:proofErr w:type="gramEnd"/>
      <w:r>
        <w:rPr>
          <w:sz w:val="28"/>
          <w:szCs w:val="28"/>
        </w:rPr>
        <w:t xml:space="preserve"> nei primi giorni di gennaio alle  scuole primarie “Febo Allevi” di San Ginesio (I.C. Tortoreto) e “I. </w:t>
      </w:r>
      <w:proofErr w:type="spellStart"/>
      <w:r>
        <w:rPr>
          <w:sz w:val="28"/>
          <w:szCs w:val="28"/>
        </w:rPr>
        <w:t>Goricc</w:t>
      </w:r>
      <w:r>
        <w:rPr>
          <w:sz w:val="28"/>
          <w:szCs w:val="28"/>
        </w:rPr>
        <w:t>iardi</w:t>
      </w:r>
      <w:proofErr w:type="spellEnd"/>
      <w:r>
        <w:rPr>
          <w:sz w:val="28"/>
          <w:szCs w:val="28"/>
        </w:rPr>
        <w:t>” di Sarnano (I. C. Leopardi), e alla Scuola dell’Infanzia “B. Costa” (I.C. Leopardi).</w:t>
      </w:r>
    </w:p>
    <w:p w:rsidR="00BD572F" w:rsidRDefault="004F3069">
      <w:pPr>
        <w:pStyle w:val="CorpoA"/>
        <w:rPr>
          <w:sz w:val="28"/>
          <w:szCs w:val="28"/>
        </w:rPr>
      </w:pPr>
      <w:r>
        <w:rPr>
          <w:sz w:val="28"/>
          <w:szCs w:val="28"/>
        </w:rPr>
        <w:t xml:space="preserve">Ci piace pensare che i nostri </w:t>
      </w:r>
      <w:proofErr w:type="gramStart"/>
      <w:r>
        <w:rPr>
          <w:sz w:val="28"/>
          <w:szCs w:val="28"/>
        </w:rPr>
        <w:t>piccoli  gesti</w:t>
      </w:r>
      <w:proofErr w:type="gramEnd"/>
      <w:r>
        <w:rPr>
          <w:sz w:val="28"/>
          <w:szCs w:val="28"/>
        </w:rPr>
        <w:t xml:space="preserve"> solidali abbiano acceso il sorriso a chi li ha ricevuti!!</w:t>
      </w:r>
    </w:p>
    <w:p w:rsidR="00BD572F" w:rsidRDefault="00BD572F">
      <w:pPr>
        <w:pStyle w:val="CorpoA"/>
        <w:rPr>
          <w:sz w:val="28"/>
          <w:szCs w:val="28"/>
        </w:rPr>
      </w:pPr>
    </w:p>
    <w:p w:rsidR="00BD572F" w:rsidRDefault="004F3069">
      <w:pPr>
        <w:pStyle w:val="CorpoA"/>
        <w:rPr>
          <w:sz w:val="28"/>
          <w:szCs w:val="28"/>
        </w:rPr>
      </w:pPr>
      <w:r>
        <w:rPr>
          <w:sz w:val="28"/>
          <w:szCs w:val="28"/>
        </w:rPr>
        <w:t>Grazie a tutte le famiglie che hanno contribuito.</w:t>
      </w:r>
    </w:p>
    <w:p w:rsidR="00BD572F" w:rsidRDefault="00BD572F">
      <w:pPr>
        <w:pStyle w:val="CorpoA"/>
        <w:rPr>
          <w:sz w:val="28"/>
          <w:szCs w:val="28"/>
        </w:rPr>
      </w:pPr>
    </w:p>
    <w:p w:rsidR="00BD572F" w:rsidRDefault="00BD572F">
      <w:pPr>
        <w:pStyle w:val="CorpoA"/>
        <w:rPr>
          <w:sz w:val="28"/>
          <w:szCs w:val="28"/>
        </w:rPr>
      </w:pPr>
    </w:p>
    <w:tbl>
      <w:tblPr>
        <w:tblStyle w:val="TableNormal"/>
        <w:tblW w:w="985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DEB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792"/>
        <w:gridCol w:w="185"/>
        <w:gridCol w:w="3445"/>
        <w:gridCol w:w="2432"/>
      </w:tblGrid>
      <w:tr w:rsidR="00BD572F" w:rsidRPr="004F30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572F" w:rsidRDefault="004F3069">
            <w:pPr>
              <w:pStyle w:val="CorpoA"/>
              <w:jc w:val="center"/>
            </w:pPr>
            <w:r>
              <w:rPr>
                <w:color w:val="FF0000"/>
                <w:sz w:val="28"/>
                <w:szCs w:val="28"/>
                <w:u w:color="FF0000"/>
              </w:rPr>
              <w:t>ALCUNI D</w:t>
            </w:r>
            <w:r>
              <w:rPr>
                <w:color w:val="FF0000"/>
                <w:sz w:val="28"/>
                <w:szCs w:val="28"/>
                <w:u w:color="FF0000"/>
              </w:rPr>
              <w:t>EI NOSTRI BIGLIETTI AUGURALI</w:t>
            </w:r>
          </w:p>
        </w:tc>
      </w:tr>
      <w:tr w:rsidR="00BD57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7"/>
        </w:trPr>
        <w:tc>
          <w:tcPr>
            <w:tcW w:w="3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572F" w:rsidRDefault="004F3069">
            <w:pPr>
              <w:pStyle w:val="CorpoA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85842" cy="1714500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age1.jpe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842" cy="1714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572F" w:rsidRDefault="004F3069">
            <w:pPr>
              <w:pStyle w:val="CorpoA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95356" cy="1571625"/>
                  <wp:effectExtent l="0" t="0" r="0" b="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image2.jpe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356" cy="15716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572F" w:rsidRDefault="004F3069">
            <w:pPr>
              <w:pStyle w:val="CorpoA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38275" cy="1917750"/>
                  <wp:effectExtent l="0" t="0" r="0" b="0"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3.jpe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9177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7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1"/>
        </w:trPr>
        <w:tc>
          <w:tcPr>
            <w:tcW w:w="3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572F" w:rsidRDefault="004F3069">
            <w:pPr>
              <w:pStyle w:val="CorpoA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38232" cy="1828800"/>
                  <wp:effectExtent l="0" t="0" r="0" b="0"/>
                  <wp:docPr id="10737418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age4.jpe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232" cy="18288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572F" w:rsidRDefault="004F3069">
            <w:pPr>
              <w:pStyle w:val="CorpoA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95450" cy="2260657"/>
                  <wp:effectExtent l="0" t="0" r="0" b="0"/>
                  <wp:docPr id="107374182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image5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226065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72F" w:rsidRPr="004F30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572F" w:rsidRDefault="004F3069">
            <w:pPr>
              <w:pStyle w:val="CorpoA"/>
              <w:jc w:val="center"/>
            </w:pPr>
            <w:r>
              <w:rPr>
                <w:color w:val="FF0000"/>
                <w:sz w:val="28"/>
                <w:szCs w:val="28"/>
                <w:u w:color="FF0000"/>
              </w:rPr>
              <w:t xml:space="preserve">I </w:t>
            </w:r>
            <w:proofErr w:type="gramStart"/>
            <w:r>
              <w:rPr>
                <w:color w:val="FF0000"/>
                <w:sz w:val="28"/>
                <w:szCs w:val="28"/>
                <w:u w:color="FF0000"/>
              </w:rPr>
              <w:t>NOSTRI  ADDOBBI</w:t>
            </w:r>
            <w:proofErr w:type="gramEnd"/>
            <w:r>
              <w:rPr>
                <w:color w:val="FF0000"/>
                <w:sz w:val="28"/>
                <w:szCs w:val="28"/>
                <w:u w:color="FF0000"/>
              </w:rPr>
              <w:t xml:space="preserve"> NELLA SCUOLA DI S. GINESIO</w:t>
            </w:r>
          </w:p>
        </w:tc>
      </w:tr>
      <w:tr w:rsidR="00BD57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1"/>
        </w:trPr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572F" w:rsidRDefault="004F3069">
            <w:pPr>
              <w:pStyle w:val="CorpoA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66875" cy="2222558"/>
                  <wp:effectExtent l="0" t="0" r="0" b="0"/>
                  <wp:docPr id="107374183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age6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222255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572F" w:rsidRDefault="004F3069">
            <w:pPr>
              <w:pStyle w:val="CorpoA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66875" cy="2222558"/>
                  <wp:effectExtent l="0" t="0" r="0" b="0"/>
                  <wp:docPr id="107374183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age7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222255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72F" w:rsidRPr="004F30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572F" w:rsidRDefault="004F3069">
            <w:pPr>
              <w:pStyle w:val="CorpoA"/>
              <w:jc w:val="center"/>
            </w:pPr>
            <w:r>
              <w:rPr>
                <w:color w:val="FF0000"/>
                <w:sz w:val="28"/>
                <w:szCs w:val="28"/>
                <w:u w:color="FF0000"/>
              </w:rPr>
              <w:t xml:space="preserve">ALCUNI DEI TANTI </w:t>
            </w:r>
            <w:proofErr w:type="gramStart"/>
            <w:r>
              <w:rPr>
                <w:color w:val="FF0000"/>
                <w:sz w:val="28"/>
                <w:szCs w:val="28"/>
                <w:u w:color="FF0000"/>
              </w:rPr>
              <w:t>SCATOLONI  INVIATI</w:t>
            </w:r>
            <w:proofErr w:type="gramEnd"/>
          </w:p>
        </w:tc>
      </w:tr>
      <w:tr w:rsidR="00BD57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2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572F" w:rsidRDefault="004F3069">
            <w:pPr>
              <w:pStyle w:val="CorpoA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19958" cy="2160000"/>
                  <wp:effectExtent l="0" t="0" r="0" b="0"/>
                  <wp:docPr id="107374183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age8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58" cy="2160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72F" w:rsidRPr="004F30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572F" w:rsidRDefault="004F3069">
            <w:pPr>
              <w:pStyle w:val="CorpoA"/>
              <w:jc w:val="center"/>
            </w:pPr>
            <w:r>
              <w:rPr>
                <w:color w:val="FF0000"/>
                <w:sz w:val="28"/>
                <w:szCs w:val="28"/>
                <w:u w:color="FF0000"/>
              </w:rPr>
              <w:t>LA MAIL DI RINGRAZIAMENTO DEI BAMBINI DI S. GINESIO</w:t>
            </w:r>
          </w:p>
        </w:tc>
      </w:tr>
      <w:tr w:rsidR="00BD572F" w:rsidRPr="004F30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572F" w:rsidRPr="004F3069" w:rsidRDefault="004F3069">
            <w:pPr>
              <w:rPr>
                <w:lang w:val="it-IT"/>
              </w:rPr>
            </w:pPr>
            <w:r>
              <w:rPr>
                <w:lang w:val="it-IT"/>
              </w:rPr>
              <w:t>Vi ringraziamo per la gentilezza che avete avuto nei nostri confronti,</w:t>
            </w:r>
            <w:r>
              <w:rPr>
                <w:lang w:val="it-IT"/>
              </w:rPr>
              <w:t xml:space="preserve"> vi auguriamo un Buon Natale e un felice Anno Nuovo.</w:t>
            </w:r>
          </w:p>
          <w:p w:rsidR="00BD572F" w:rsidRPr="004F3069" w:rsidRDefault="004F3069">
            <w:pPr>
              <w:rPr>
                <w:lang w:val="it-IT"/>
              </w:rPr>
            </w:pPr>
            <w:r>
              <w:rPr>
                <w:lang w:val="it-IT"/>
              </w:rPr>
              <w:t> Gli alunni e gli insegnanti della Scuola Primaria di San Ginesio</w:t>
            </w:r>
          </w:p>
        </w:tc>
      </w:tr>
      <w:tr w:rsidR="00BD57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5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572F" w:rsidRDefault="004F3069">
            <w:pPr>
              <w:jc w:val="center"/>
            </w:pPr>
            <w:r>
              <w:rPr>
                <w:noProof/>
                <w:lang w:val="it-IT"/>
              </w:rPr>
              <w:lastRenderedPageBreak/>
              <w:drawing>
                <wp:inline distT="0" distB="0" distL="0" distR="0">
                  <wp:extent cx="5038725" cy="3519997"/>
                  <wp:effectExtent l="0" t="0" r="0" b="0"/>
                  <wp:docPr id="107374183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age9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725" cy="351999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572F" w:rsidRDefault="00BD572F">
      <w:pPr>
        <w:pStyle w:val="CorpoA"/>
        <w:widowControl w:val="0"/>
      </w:pPr>
    </w:p>
    <w:sectPr w:rsidR="00BD572F">
      <w:headerReference w:type="default" r:id="rId15"/>
      <w:footerReference w:type="default" r:id="rId16"/>
      <w:pgSz w:w="11900" w:h="16840"/>
      <w:pgMar w:top="1134" w:right="1134" w:bottom="0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4F3069">
      <w:r>
        <w:separator/>
      </w:r>
    </w:p>
  </w:endnote>
  <w:endnote w:type="continuationSeparator" w:id="0">
    <w:p w:rsidR="00000000" w:rsidRDefault="004F3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72F" w:rsidRDefault="00BD572F">
    <w:pPr>
      <w:pStyle w:val="Intestazionee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4F3069">
      <w:r>
        <w:separator/>
      </w:r>
    </w:p>
  </w:footnote>
  <w:footnote w:type="continuationSeparator" w:id="0">
    <w:p w:rsidR="00000000" w:rsidRDefault="004F30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72F" w:rsidRDefault="00BD572F">
    <w:pPr>
      <w:pStyle w:val="Intestazioneepidipagin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formatting="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72F"/>
    <w:rsid w:val="004F3069"/>
    <w:rsid w:val="00BD5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6ED7F3-EF87-44A5-BA83-33C3D2513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Pr>
      <w:rFonts w:cs="Arial Unicode MS"/>
      <w:color w:val="000000"/>
      <w:sz w:val="24"/>
      <w:szCs w:val="24"/>
      <w:u w:color="000000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CorpoA">
    <w:name w:val="Corpo A"/>
    <w:rPr>
      <w:rFonts w:ascii="Helvetica" w:hAnsi="Helvetica" w:cs="Arial Unicode MS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247</Words>
  <Characters>1408</Characters>
  <Application>Microsoft Office Word</Application>
  <DocSecurity>4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Didattica Servizi</dc:creator>
  <cp:lastModifiedBy>Didattica Servizi</cp:lastModifiedBy>
  <cp:revision>2</cp:revision>
  <dcterms:created xsi:type="dcterms:W3CDTF">2017-02-07T10:57:00Z</dcterms:created>
  <dcterms:modified xsi:type="dcterms:W3CDTF">2017-02-07T10:57:00Z</dcterms:modified>
</cp:coreProperties>
</file>